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2DDEFE" w14:textId="77777777" w:rsidR="00523992" w:rsidRPr="00BB6B8C" w:rsidRDefault="00472F23">
      <w:pPr>
        <w:contextualSpacing w:val="0"/>
        <w:jc w:val="center"/>
        <w:rPr>
          <w:rFonts w:ascii="Times New Roman" w:eastAsia="Book Antiqua" w:hAnsi="Times New Roman" w:cs="Times New Roman"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sz w:val="24"/>
          <w:szCs w:val="24"/>
        </w:rPr>
        <w:t>Faculty/Graduate Student Profile Sheet</w:t>
      </w:r>
    </w:p>
    <w:p w14:paraId="5ED09009" w14:textId="77777777" w:rsidR="00523992" w:rsidRPr="00BB6B8C" w:rsidRDefault="00523992">
      <w:pPr>
        <w:contextualSpacing w:val="0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14:paraId="02329A57" w14:textId="3BC18AE5" w:rsidR="00523992" w:rsidRPr="00B5504C" w:rsidRDefault="00472F23">
      <w:pPr>
        <w:contextualSpacing w:val="0"/>
        <w:rPr>
          <w:rFonts w:ascii="Times New Roman" w:eastAsia="Book Antiqua" w:hAnsi="Times New Roman" w:cs="Times New Roman"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Name:</w:t>
      </w:r>
      <w:r w:rsidR="00B5504C" w:rsidRPr="00B5504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3D96FB48" w14:textId="5476FBCF" w:rsidR="00B5504C" w:rsidRPr="00B5504C" w:rsidRDefault="00B5504C">
      <w:pPr>
        <w:contextualSpacing w:val="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Pronouns:</w:t>
      </w:r>
      <w:r w:rsidRPr="00B5504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6A57B2C0" w14:textId="10161F75" w:rsidR="00523992" w:rsidRPr="00B5504C" w:rsidRDefault="00472F23">
      <w:pPr>
        <w:contextualSpacing w:val="0"/>
        <w:rPr>
          <w:rFonts w:ascii="Times New Roman" w:eastAsia="Book Antiqua" w:hAnsi="Times New Roman" w:cs="Times New Roman"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Office:</w:t>
      </w:r>
      <w:r w:rsidR="00B5504C" w:rsidRPr="00B5504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417163F7" w14:textId="68DD626F" w:rsidR="00523992" w:rsidRPr="00B5504C" w:rsidRDefault="00472F23">
      <w:pPr>
        <w:contextualSpacing w:val="0"/>
        <w:rPr>
          <w:rFonts w:ascii="Times New Roman" w:eastAsia="Book Antiqua" w:hAnsi="Times New Roman" w:cs="Times New Roman"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Phone:</w:t>
      </w:r>
      <w:r w:rsidR="00B5504C" w:rsidRPr="00B5504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3614E102" w14:textId="55423AFA" w:rsidR="00523992" w:rsidRPr="00B5504C" w:rsidRDefault="00472F23">
      <w:pPr>
        <w:contextualSpacing w:val="0"/>
        <w:rPr>
          <w:rFonts w:ascii="Times New Roman" w:eastAsia="Book Antiqua" w:hAnsi="Times New Roman" w:cs="Times New Roman"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Email:</w:t>
      </w:r>
      <w:r w:rsidR="00B5504C" w:rsidRPr="00B5504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76C112F1" w14:textId="23B07509" w:rsidR="00B5504C" w:rsidRPr="00B5504C" w:rsidRDefault="00B5504C">
      <w:pPr>
        <w:contextualSpacing w:val="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Website:</w:t>
      </w:r>
      <w:r w:rsidRPr="00B5504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42003009" w14:textId="73A710BC" w:rsidR="00B5504C" w:rsidRPr="00BB6B8C" w:rsidRDefault="00B5504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Position at OSU:</w:t>
      </w:r>
      <w:r w:rsidRPr="00B5504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6BE256F7" w14:textId="77777777" w:rsidR="00B5504C" w:rsidRDefault="00B5504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52F2E3A" w14:textId="77777777" w:rsidR="00B5504C" w:rsidRDefault="00B5504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_GoBack"/>
      <w:bookmarkEnd w:id="0"/>
    </w:p>
    <w:p w14:paraId="21B5E75C" w14:textId="2F1C4DD3" w:rsidR="00523992" w:rsidRDefault="00BB6B8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Education</w:t>
      </w:r>
      <w:r w:rsidR="00B5504C">
        <w:rPr>
          <w:rFonts w:ascii="Times New Roman" w:eastAsia="Book Antiqua" w:hAnsi="Times New Roman" w:cs="Times New Roman"/>
          <w:b/>
          <w:sz w:val="24"/>
          <w:szCs w:val="24"/>
        </w:rPr>
        <w:t xml:space="preserve"> history</w:t>
      </w:r>
    </w:p>
    <w:p w14:paraId="0EBFFEA1" w14:textId="77777777" w:rsidR="00BB6B8C" w:rsidRPr="00BB6B8C" w:rsidRDefault="00BB6B8C" w:rsidP="00BB6B8C">
      <w:pPr>
        <w:numPr>
          <w:ilvl w:val="0"/>
          <w:numId w:val="2"/>
        </w:numPr>
        <w:rPr>
          <w:rFonts w:ascii="Times New Roman" w:eastAsia="Book Antiqua" w:hAnsi="Times New Roman" w:cs="Times New Roman"/>
          <w:sz w:val="24"/>
          <w:szCs w:val="24"/>
        </w:rPr>
      </w:pPr>
    </w:p>
    <w:p w14:paraId="5A79741C" w14:textId="77777777" w:rsidR="00523992" w:rsidRPr="00BB6B8C" w:rsidRDefault="00523992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00683F27" w14:textId="272EB751" w:rsidR="00523992" w:rsidRPr="00BB6B8C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Areas of Interest</w:t>
      </w:r>
      <w:r w:rsidR="00B5504C">
        <w:rPr>
          <w:rFonts w:ascii="Times New Roman" w:eastAsia="Book Antiqua" w:hAnsi="Times New Roman" w:cs="Times New Roman"/>
          <w:b/>
          <w:sz w:val="24"/>
          <w:szCs w:val="24"/>
        </w:rPr>
        <w:t xml:space="preserve"> &amp; Expertise</w:t>
      </w:r>
    </w:p>
    <w:p w14:paraId="3A4B5AA3" w14:textId="70142D95" w:rsidR="00523992" w:rsidRPr="00BB6B8C" w:rsidRDefault="00BB6B8C">
      <w:pPr>
        <w:numPr>
          <w:ilvl w:val="0"/>
          <w:numId w:val="2"/>
        </w:numPr>
        <w:rPr>
          <w:rFonts w:ascii="Times New Roman" w:eastAsia="Book Antiqua" w:hAnsi="Times New Roman" w:cs="Times New Roman"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77E10424" w14:textId="77777777" w:rsidR="00523992" w:rsidRPr="00BB6B8C" w:rsidRDefault="00523992">
      <w:pPr>
        <w:contextualSpacing w:val="0"/>
        <w:rPr>
          <w:rFonts w:ascii="Times New Roman" w:eastAsia="Book Antiqua" w:hAnsi="Times New Roman" w:cs="Times New Roman"/>
          <w:sz w:val="24"/>
          <w:szCs w:val="24"/>
        </w:rPr>
      </w:pPr>
    </w:p>
    <w:p w14:paraId="67A68E00" w14:textId="3C183269" w:rsidR="00523992" w:rsidRPr="00BB6B8C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Courses Taught</w:t>
      </w:r>
    </w:p>
    <w:p w14:paraId="19BB28C8" w14:textId="77777777" w:rsidR="00BB6B8C" w:rsidRPr="00BB6B8C" w:rsidRDefault="00BB6B8C" w:rsidP="00BB6B8C">
      <w:pPr>
        <w:numPr>
          <w:ilvl w:val="0"/>
          <w:numId w:val="2"/>
        </w:numPr>
        <w:rPr>
          <w:rFonts w:ascii="Times New Roman" w:eastAsia="Book Antiqua" w:hAnsi="Times New Roman" w:cs="Times New Roman"/>
          <w:sz w:val="24"/>
          <w:szCs w:val="24"/>
        </w:rPr>
      </w:pPr>
    </w:p>
    <w:p w14:paraId="3F65A472" w14:textId="77777777" w:rsidR="00523992" w:rsidRPr="00BB6B8C" w:rsidRDefault="00523992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39628E1E" w14:textId="77777777" w:rsidR="00523992" w:rsidRPr="00BB6B8C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Selected Publications</w:t>
      </w:r>
    </w:p>
    <w:p w14:paraId="04710146" w14:textId="77777777" w:rsidR="00523992" w:rsidRPr="00BB6B8C" w:rsidRDefault="00523992" w:rsidP="00BB6B8C">
      <w:pPr>
        <w:numPr>
          <w:ilvl w:val="0"/>
          <w:numId w:val="2"/>
        </w:numPr>
        <w:rPr>
          <w:rFonts w:ascii="Times New Roman" w:eastAsia="Book Antiqua" w:hAnsi="Times New Roman" w:cs="Times New Roman"/>
          <w:sz w:val="24"/>
          <w:szCs w:val="24"/>
        </w:rPr>
      </w:pPr>
    </w:p>
    <w:p w14:paraId="7E4A9A44" w14:textId="77777777" w:rsidR="00523992" w:rsidRPr="00BB6B8C" w:rsidRDefault="00523992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0F0D199E" w14:textId="77777777" w:rsidR="00523992" w:rsidRPr="00BB6B8C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Selected Conference Presentations</w:t>
      </w:r>
    </w:p>
    <w:p w14:paraId="5F3BBAE1" w14:textId="77777777" w:rsidR="00523992" w:rsidRPr="00BB6B8C" w:rsidRDefault="00523992" w:rsidP="00BB6B8C">
      <w:pPr>
        <w:numPr>
          <w:ilvl w:val="0"/>
          <w:numId w:val="2"/>
        </w:numPr>
        <w:rPr>
          <w:rFonts w:ascii="Times New Roman" w:eastAsia="Book Antiqua" w:hAnsi="Times New Roman" w:cs="Times New Roman"/>
          <w:sz w:val="24"/>
          <w:szCs w:val="24"/>
        </w:rPr>
      </w:pPr>
    </w:p>
    <w:p w14:paraId="117D248F" w14:textId="77777777" w:rsidR="00523992" w:rsidRPr="00BB6B8C" w:rsidRDefault="00523992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08F02BC3" w14:textId="0742F777" w:rsidR="00523992" w:rsidRPr="00BB6B8C" w:rsidRDefault="00B5504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Professional Appointments &amp;</w:t>
      </w:r>
      <w:r w:rsidR="00472F23" w:rsidRPr="00BB6B8C">
        <w:rPr>
          <w:rFonts w:ascii="Times New Roman" w:eastAsia="Book Antiqua" w:hAnsi="Times New Roman" w:cs="Times New Roman"/>
          <w:b/>
          <w:sz w:val="24"/>
          <w:szCs w:val="24"/>
        </w:rPr>
        <w:t xml:space="preserve"> Professional Service</w:t>
      </w:r>
    </w:p>
    <w:p w14:paraId="27FE0493" w14:textId="77777777" w:rsidR="00523992" w:rsidRPr="00BB6B8C" w:rsidRDefault="00523992" w:rsidP="00BB6B8C">
      <w:pPr>
        <w:numPr>
          <w:ilvl w:val="0"/>
          <w:numId w:val="1"/>
        </w:numPr>
        <w:rPr>
          <w:rFonts w:ascii="Times New Roman" w:eastAsia="Book Antiqua" w:hAnsi="Times New Roman" w:cs="Times New Roman"/>
          <w:sz w:val="24"/>
          <w:szCs w:val="24"/>
        </w:rPr>
      </w:pPr>
    </w:p>
    <w:p w14:paraId="57024C96" w14:textId="77777777" w:rsidR="00523992" w:rsidRPr="00BB6B8C" w:rsidRDefault="00523992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0E40FC23" w14:textId="77777777" w:rsidR="00523992" w:rsidRPr="00BB6B8C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Awards and Recognition</w:t>
      </w:r>
    </w:p>
    <w:p w14:paraId="6E157A38" w14:textId="77777777" w:rsidR="00523992" w:rsidRPr="00BB6B8C" w:rsidRDefault="00523992" w:rsidP="00472F23">
      <w:pPr>
        <w:numPr>
          <w:ilvl w:val="0"/>
          <w:numId w:val="3"/>
        </w:numPr>
        <w:rPr>
          <w:rFonts w:ascii="Times New Roman" w:eastAsia="Book Antiqua" w:hAnsi="Times New Roman" w:cs="Times New Roman"/>
          <w:sz w:val="24"/>
          <w:szCs w:val="24"/>
        </w:rPr>
      </w:pPr>
    </w:p>
    <w:p w14:paraId="48FE9654" w14:textId="77777777" w:rsidR="00523992" w:rsidRPr="00BB6B8C" w:rsidRDefault="00523992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9D9E237" w14:textId="77777777" w:rsidR="00523992" w:rsidRPr="00BB6B8C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</w:rPr>
        <w:t>Current Research</w:t>
      </w:r>
    </w:p>
    <w:p w14:paraId="66C83FAE" w14:textId="77777777" w:rsidR="00472F23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B0C5337" w14:textId="77777777" w:rsidR="00BB6B8C" w:rsidRPr="00BB6B8C" w:rsidRDefault="00BB6B8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B3FDF0A" w14:textId="19DD32F9" w:rsidR="00472F23" w:rsidRPr="00BB6B8C" w:rsidRDefault="00472F23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</w:p>
    <w:p w14:paraId="5DA64364" w14:textId="77777777" w:rsidR="00B5504C" w:rsidRDefault="00BB6B8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BB6B8C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Please also attach a high-resolution headshot to your email. </w:t>
      </w:r>
    </w:p>
    <w:p w14:paraId="5C03A4A0" w14:textId="77777777" w:rsidR="00B5504C" w:rsidRDefault="00B5504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</w:p>
    <w:p w14:paraId="55F92DA2" w14:textId="441FA3BB" w:rsidR="00BB6B8C" w:rsidRPr="00BB6B8C" w:rsidRDefault="00B5504C">
      <w:pPr>
        <w:contextualSpacing w:val="0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If you have books published, please attach a high-resolution image of your book covers. (If you many books published, please attach your last three.) </w:t>
      </w:r>
    </w:p>
    <w:sectPr w:rsidR="00BB6B8C" w:rsidRPr="00BB6B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F48"/>
    <w:multiLevelType w:val="multilevel"/>
    <w:tmpl w:val="BD7CD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94053A"/>
    <w:multiLevelType w:val="multilevel"/>
    <w:tmpl w:val="3E444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A30660"/>
    <w:multiLevelType w:val="multilevel"/>
    <w:tmpl w:val="82E28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2"/>
    <w:rsid w:val="00472F23"/>
    <w:rsid w:val="00523992"/>
    <w:rsid w:val="00B5504C"/>
    <w:rsid w:val="00B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1C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Microsoft account</cp:lastModifiedBy>
  <cp:revision>2</cp:revision>
  <dcterms:created xsi:type="dcterms:W3CDTF">2021-11-08T22:25:00Z</dcterms:created>
  <dcterms:modified xsi:type="dcterms:W3CDTF">2021-11-08T22:25:00Z</dcterms:modified>
</cp:coreProperties>
</file>